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  </w:t>
      </w:r>
    </w:p>
    <w:p w:rsidR="00E65BB3" w:rsidRPr="00E65BB3" w:rsidRDefault="00E65BB3" w:rsidP="00E65BB3">
      <w:pPr>
        <w:rPr>
          <w:rFonts w:ascii="Arial" w:hAnsi="Arial" w:cs="Arial"/>
          <w:b/>
          <w:color w:val="943634"/>
          <w:sz w:val="36"/>
          <w:szCs w:val="36"/>
        </w:rPr>
      </w:pPr>
      <w:r>
        <w:rPr>
          <w:rFonts w:ascii="Arial" w:hAnsi="Arial" w:cs="Arial"/>
          <w:b/>
          <w:color w:val="943634"/>
          <w:sz w:val="36"/>
          <w:szCs w:val="36"/>
        </w:rPr>
        <w:t>Daily Structure for Maximum Effectiveness</w:t>
      </w:r>
    </w:p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</w:p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  <w:r>
        <w:rPr>
          <w:rFonts w:ascii="Arial" w:hAnsi="Arial" w:cs="Arial"/>
          <w:b/>
          <w:noProof/>
          <w:color w:val="943634"/>
          <w:sz w:val="20"/>
          <w:szCs w:val="20"/>
        </w:rPr>
        <w:pict>
          <v:rect id="_x0000_s1030" style="position:absolute;margin-left:-4.5pt;margin-top:6.75pt;width:519.75pt;height:18pt;z-index:-251652096" stroked="f">
            <v:fill color2="fill darken(182)" rotate="t" angle="-90" method="linear sigma" type="gradient"/>
          </v:rect>
        </w:pict>
      </w:r>
    </w:p>
    <w:p w:rsidR="00E65BB3" w:rsidRPr="009B4CB9" w:rsidRDefault="00E65BB3" w:rsidP="00E65BB3">
      <w:pPr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  </w:t>
      </w:r>
      <w:r w:rsidRPr="009B4CB9">
        <w:rPr>
          <w:rFonts w:ascii="Arial" w:hAnsi="Arial" w:cs="Arial"/>
          <w:b/>
          <w:color w:val="943634"/>
          <w:sz w:val="20"/>
          <w:szCs w:val="20"/>
        </w:rPr>
        <w:t>Planning:</w:t>
      </w:r>
      <w:r w:rsidRPr="009B4CB9">
        <w:rPr>
          <w:rFonts w:ascii="Arial" w:hAnsi="Arial" w:cs="Arial"/>
          <w:color w:val="943634"/>
          <w:sz w:val="20"/>
          <w:szCs w:val="20"/>
        </w:rPr>
        <w:t xml:space="preserve">  4:30pm on the </w:t>
      </w:r>
      <w:r>
        <w:rPr>
          <w:rFonts w:ascii="Arial" w:hAnsi="Arial" w:cs="Arial"/>
          <w:color w:val="943634"/>
          <w:sz w:val="20"/>
          <w:szCs w:val="20"/>
        </w:rPr>
        <w:t>p</w:t>
      </w:r>
      <w:r w:rsidRPr="009B4CB9">
        <w:rPr>
          <w:rFonts w:ascii="Arial" w:hAnsi="Arial" w:cs="Arial"/>
          <w:color w:val="943634"/>
          <w:sz w:val="20"/>
          <w:szCs w:val="20"/>
        </w:rPr>
        <w:t xml:space="preserve">revious </w:t>
      </w:r>
      <w:r>
        <w:rPr>
          <w:rFonts w:ascii="Arial" w:hAnsi="Arial" w:cs="Arial"/>
          <w:color w:val="943634"/>
          <w:sz w:val="20"/>
          <w:szCs w:val="20"/>
        </w:rPr>
        <w:t>d</w:t>
      </w:r>
      <w:r w:rsidRPr="009B4CB9">
        <w:rPr>
          <w:rFonts w:ascii="Arial" w:hAnsi="Arial" w:cs="Arial"/>
          <w:color w:val="943634"/>
          <w:sz w:val="20"/>
          <w:szCs w:val="20"/>
        </w:rPr>
        <w:t>ay</w:t>
      </w:r>
    </w:p>
    <w:p w:rsidR="00E65BB3" w:rsidRPr="009B4CB9" w:rsidRDefault="00E65BB3" w:rsidP="00E65BB3">
      <w:pPr>
        <w:rPr>
          <w:rFonts w:ascii="Arial" w:hAnsi="Arial" w:cs="Arial"/>
          <w:sz w:val="20"/>
          <w:szCs w:val="20"/>
        </w:rPr>
      </w:pP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Define the specific position you will be recruiting for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a Job Description and 18pt Job Order form from AE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Fully understand the position, company and compensation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Fully understand potential titles and key words to look for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Create a Rollup List in PCR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Do PCR internal database search</w:t>
      </w:r>
    </w:p>
    <w:p w:rsidR="00E65BB3" w:rsidRPr="009B4CB9" w:rsidRDefault="00E65BB3" w:rsidP="00E65BB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Candidates</w:t>
      </w:r>
    </w:p>
    <w:p w:rsidR="00E65BB3" w:rsidRPr="009B4CB9" w:rsidRDefault="00E65BB3" w:rsidP="00E65BB3">
      <w:pPr>
        <w:numPr>
          <w:ilvl w:val="0"/>
          <w:numId w:val="2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Companies to pull from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 xml:space="preserve">Do external database search- Monster, CareerBuilder, </w:t>
      </w:r>
      <w:proofErr w:type="spellStart"/>
      <w:r w:rsidRPr="009B4CB9">
        <w:rPr>
          <w:rFonts w:ascii="Arial" w:hAnsi="Arial" w:cs="Arial"/>
          <w:sz w:val="20"/>
          <w:szCs w:val="20"/>
        </w:rPr>
        <w:t>HotJobs</w:t>
      </w:r>
      <w:proofErr w:type="spellEnd"/>
      <w:r w:rsidRPr="009B4CB9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B4CB9">
        <w:rPr>
          <w:rFonts w:ascii="Arial" w:hAnsi="Arial" w:cs="Arial"/>
          <w:sz w:val="20"/>
          <w:szCs w:val="20"/>
        </w:rPr>
        <w:t>ZoomInfo</w:t>
      </w:r>
      <w:proofErr w:type="spellEnd"/>
    </w:p>
    <w:p w:rsidR="00E65BB3" w:rsidRPr="009B4CB9" w:rsidRDefault="00E65BB3" w:rsidP="00E65BB3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Candidates</w:t>
      </w:r>
    </w:p>
    <w:p w:rsidR="00E65BB3" w:rsidRPr="009B4CB9" w:rsidRDefault="00E65BB3" w:rsidP="00E65BB3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Companies to pull from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9B4CB9">
        <w:rPr>
          <w:rFonts w:ascii="Arial" w:hAnsi="Arial" w:cs="Arial"/>
          <w:sz w:val="20"/>
          <w:szCs w:val="20"/>
        </w:rPr>
        <w:t>Do</w:t>
      </w:r>
      <w:proofErr w:type="gramEnd"/>
      <w:r w:rsidRPr="009B4CB9">
        <w:rPr>
          <w:rFonts w:ascii="Arial" w:hAnsi="Arial" w:cs="Arial"/>
          <w:sz w:val="20"/>
          <w:szCs w:val="20"/>
        </w:rPr>
        <w:t xml:space="preserve"> Networking site search- LinkedIn, association websites, wink.com, etc</w:t>
      </w:r>
      <w:r>
        <w:rPr>
          <w:rFonts w:ascii="Arial" w:hAnsi="Arial" w:cs="Arial"/>
          <w:sz w:val="20"/>
          <w:szCs w:val="20"/>
        </w:rPr>
        <w:t>.</w:t>
      </w:r>
    </w:p>
    <w:p w:rsidR="00E65BB3" w:rsidRPr="009B4CB9" w:rsidRDefault="00E65BB3" w:rsidP="00E65BB3">
      <w:pPr>
        <w:numPr>
          <w:ilvl w:val="0"/>
          <w:numId w:val="4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Candidates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Write a very compelling recruiting script (great intro, benefits, sell, close)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Write a very compelling recruiting e-mail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Write a very compelling recruiting voicemail message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Have the profile of a job written to e-mail to a candidate</w:t>
      </w:r>
    </w:p>
    <w:p w:rsidR="00E65BB3" w:rsidRPr="009B4CB9" w:rsidRDefault="00E65BB3" w:rsidP="00E65BB3">
      <w:pPr>
        <w:numPr>
          <w:ilvl w:val="0"/>
          <w:numId w:val="1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Create email roll-up and send email out to COI (Circle of Influence) in market</w:t>
      </w:r>
    </w:p>
    <w:p w:rsidR="00E65BB3" w:rsidRPr="009B4CB9" w:rsidRDefault="00E65BB3" w:rsidP="00E65B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943634"/>
          <w:sz w:val="20"/>
          <w:szCs w:val="20"/>
        </w:rPr>
        <w:pict>
          <v:rect id="_x0000_s1029" style="position:absolute;margin-left:-4.5pt;margin-top:7.45pt;width:519.75pt;height:18pt;z-index:-251653120" stroked="f">
            <v:fill color2="fill darken(182)" rotate="t" angle="-90" method="linear sigma" type="gradient"/>
          </v:rect>
        </w:pict>
      </w:r>
    </w:p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    Hot Calls </w:t>
      </w:r>
      <w:r w:rsidRPr="00E65BB3">
        <w:rPr>
          <w:rFonts w:ascii="Arial" w:hAnsi="Arial" w:cs="Arial"/>
          <w:color w:val="943634"/>
          <w:sz w:val="20"/>
          <w:szCs w:val="20"/>
        </w:rPr>
        <w:t>(9:00 – 9:30am)</w:t>
      </w:r>
      <w:r>
        <w:rPr>
          <w:rFonts w:ascii="Arial" w:hAnsi="Arial" w:cs="Arial"/>
          <w:b/>
          <w:color w:val="943634"/>
          <w:sz w:val="20"/>
          <w:szCs w:val="20"/>
        </w:rPr>
        <w:t xml:space="preserve">    </w:t>
      </w:r>
    </w:p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</w:p>
    <w:p w:rsidR="00E65BB3" w:rsidRPr="00E65BB3" w:rsidRDefault="00E65BB3" w:rsidP="00E65BB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Closes and Pre Closes – Candidates and Hiring Managers</w:t>
      </w:r>
    </w:p>
    <w:p w:rsidR="00E65BB3" w:rsidRPr="00E65BB3" w:rsidRDefault="00E65BB3" w:rsidP="00E65BB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Presenting Candidates to Hiring Managers</w:t>
      </w:r>
    </w:p>
    <w:p w:rsidR="00E65BB3" w:rsidRPr="00E65BB3" w:rsidRDefault="00E65BB3" w:rsidP="00E65BB3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Scheduling Final Interviews</w:t>
      </w:r>
    </w:p>
    <w:p w:rsidR="00E65BB3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  <w:r>
        <w:rPr>
          <w:noProof/>
        </w:rPr>
        <w:pict>
          <v:rect id="_x0000_s1026" style="position:absolute;margin-left:-4.5pt;margin-top:8.25pt;width:519.75pt;height:18pt;z-index:-251656192" stroked="f">
            <v:fill color2="fill darken(182)" rotate="t" angle="-90" method="linear sigma" type="gradient"/>
          </v:rect>
        </w:pict>
      </w:r>
    </w:p>
    <w:p w:rsidR="00E65BB3" w:rsidRPr="00BB5D99" w:rsidRDefault="00E65BB3" w:rsidP="00E65BB3">
      <w:pPr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Marketing </w:t>
      </w:r>
      <w:r w:rsidRPr="00BB5D99">
        <w:rPr>
          <w:rFonts w:ascii="Arial" w:hAnsi="Arial" w:cs="Arial"/>
          <w:b/>
          <w:color w:val="943634"/>
          <w:sz w:val="20"/>
          <w:szCs w:val="20"/>
        </w:rPr>
        <w:t>Power Hour</w:t>
      </w:r>
      <w:r>
        <w:rPr>
          <w:rFonts w:ascii="Arial" w:hAnsi="Arial" w:cs="Arial"/>
          <w:b/>
          <w:color w:val="943634"/>
          <w:sz w:val="20"/>
          <w:szCs w:val="20"/>
        </w:rPr>
        <w:t>s</w:t>
      </w:r>
      <w:r w:rsidRPr="00BB5D99">
        <w:rPr>
          <w:rFonts w:ascii="Arial" w:hAnsi="Arial" w:cs="Arial"/>
          <w:b/>
          <w:color w:val="943634"/>
          <w:sz w:val="20"/>
          <w:szCs w:val="20"/>
        </w:rPr>
        <w:t>:</w:t>
      </w:r>
      <w:r w:rsidRPr="00BB5D99">
        <w:rPr>
          <w:rFonts w:ascii="Arial" w:hAnsi="Arial" w:cs="Arial"/>
          <w:color w:val="943634"/>
          <w:sz w:val="20"/>
          <w:szCs w:val="20"/>
        </w:rPr>
        <w:t xml:space="preserve"> (9:</w:t>
      </w:r>
      <w:r>
        <w:rPr>
          <w:rFonts w:ascii="Arial" w:hAnsi="Arial" w:cs="Arial"/>
          <w:color w:val="943634"/>
          <w:sz w:val="20"/>
          <w:szCs w:val="20"/>
        </w:rPr>
        <w:t>30</w:t>
      </w:r>
      <w:r w:rsidRPr="00BB5D99">
        <w:rPr>
          <w:rFonts w:ascii="Arial" w:hAnsi="Arial" w:cs="Arial"/>
          <w:color w:val="943634"/>
          <w:sz w:val="20"/>
          <w:szCs w:val="20"/>
        </w:rPr>
        <w:t>am to 11:00am)</w:t>
      </w:r>
    </w:p>
    <w:p w:rsidR="00E65BB3" w:rsidRPr="00BB5D99" w:rsidRDefault="00E65BB3" w:rsidP="00E65BB3">
      <w:pPr>
        <w:rPr>
          <w:rFonts w:ascii="Arial" w:hAnsi="Arial" w:cs="Arial"/>
          <w:sz w:val="20"/>
          <w:szCs w:val="20"/>
        </w:rPr>
      </w:pP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Pull up PCR, Zoom Info and Google in separate screen to go over. Use accordingly.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 xml:space="preserve">Start with marketing calls to low hanging fruit first – Job Postings on boards and websites and calling into existing accounts.  First call at 9:00am. 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Continue marketing with a goal of 10 presentations per day (in the morning)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 xml:space="preserve">Each call goal to be </w:t>
      </w:r>
    </w:p>
    <w:p w:rsidR="00E65BB3" w:rsidRPr="00BB5D99" w:rsidRDefault="00E65BB3" w:rsidP="00E65BB3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Get a second out for MPC</w:t>
      </w:r>
    </w:p>
    <w:p w:rsidR="00E65BB3" w:rsidRPr="00BB5D99" w:rsidRDefault="00E65BB3" w:rsidP="00E65BB3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Get an alternate Job Order (</w:t>
      </w:r>
      <w:r>
        <w:rPr>
          <w:rFonts w:ascii="Arial" w:hAnsi="Arial" w:cs="Arial"/>
          <w:sz w:val="20"/>
          <w:szCs w:val="20"/>
        </w:rPr>
        <w:t>T</w:t>
      </w:r>
      <w:r w:rsidRPr="00BB5D99">
        <w:rPr>
          <w:rFonts w:ascii="Arial" w:hAnsi="Arial" w:cs="Arial"/>
          <w:sz w:val="20"/>
          <w:szCs w:val="20"/>
        </w:rPr>
        <w:t>ell me about your other critical openings at this time?)</w:t>
      </w:r>
    </w:p>
    <w:p w:rsidR="00E65BB3" w:rsidRPr="00BB5D99" w:rsidRDefault="00E65BB3" w:rsidP="00E65BB3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Get business information and create a long term relationship</w:t>
      </w:r>
    </w:p>
    <w:p w:rsidR="00E65BB3" w:rsidRPr="00BB5D99" w:rsidRDefault="00E65BB3" w:rsidP="00E65BB3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 xml:space="preserve">Get </w:t>
      </w:r>
      <w:proofErr w:type="gramStart"/>
      <w:r w:rsidRPr="00BB5D99">
        <w:rPr>
          <w:rFonts w:ascii="Arial" w:hAnsi="Arial" w:cs="Arial"/>
          <w:sz w:val="20"/>
          <w:szCs w:val="20"/>
        </w:rPr>
        <w:t>a</w:t>
      </w:r>
      <w:proofErr w:type="gramEnd"/>
      <w:r w:rsidRPr="00BB5D99">
        <w:rPr>
          <w:rFonts w:ascii="Arial" w:hAnsi="Arial" w:cs="Arial"/>
          <w:sz w:val="20"/>
          <w:szCs w:val="20"/>
        </w:rPr>
        <w:t xml:space="preserve"> idea of what </w:t>
      </w:r>
      <w:proofErr w:type="spellStart"/>
      <w:r w:rsidRPr="00BB5D99">
        <w:rPr>
          <w:rFonts w:ascii="Arial" w:hAnsi="Arial" w:cs="Arial"/>
          <w:sz w:val="20"/>
          <w:szCs w:val="20"/>
        </w:rPr>
        <w:t>there</w:t>
      </w:r>
      <w:proofErr w:type="spellEnd"/>
      <w:r w:rsidRPr="00BB5D99">
        <w:rPr>
          <w:rFonts w:ascii="Arial" w:hAnsi="Arial" w:cs="Arial"/>
          <w:sz w:val="20"/>
          <w:szCs w:val="20"/>
        </w:rPr>
        <w:t xml:space="preserve"> dream candidate looks like.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 w:rsidRPr="00BB5D99">
        <w:rPr>
          <w:rFonts w:ascii="Arial" w:hAnsi="Arial" w:cs="Arial"/>
          <w:sz w:val="20"/>
          <w:szCs w:val="20"/>
        </w:rPr>
        <w:t>When there is interest in your MPC or an Alternate job order – completely fill out the 18pt ISA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Bridge to an ROI call</w:t>
      </w:r>
      <w:r w:rsidRPr="00BB5D9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W</w:t>
      </w:r>
      <w:r w:rsidRPr="00BB5D99">
        <w:rPr>
          <w:rFonts w:ascii="Arial" w:hAnsi="Arial" w:cs="Arial"/>
          <w:sz w:val="20"/>
          <w:szCs w:val="20"/>
        </w:rPr>
        <w:t xml:space="preserve">e need to analyze the job, the salary requirements, our work load and the </w:t>
      </w:r>
      <w:r>
        <w:rPr>
          <w:rFonts w:ascii="Arial" w:hAnsi="Arial" w:cs="Arial"/>
          <w:sz w:val="20"/>
          <w:szCs w:val="20"/>
        </w:rPr>
        <w:br/>
      </w:r>
      <w:r w:rsidRPr="00BB5D99">
        <w:rPr>
          <w:rFonts w:ascii="Arial" w:hAnsi="Arial" w:cs="Arial"/>
          <w:sz w:val="20"/>
          <w:szCs w:val="20"/>
        </w:rPr>
        <w:t>potential for fulfillment in order to give you a fair ROI</w:t>
      </w:r>
      <w:r>
        <w:rPr>
          <w:rFonts w:ascii="Arial" w:hAnsi="Arial" w:cs="Arial"/>
          <w:sz w:val="20"/>
          <w:szCs w:val="20"/>
        </w:rPr>
        <w:t>)</w:t>
      </w:r>
    </w:p>
    <w:p w:rsidR="00E65BB3" w:rsidRPr="00BB5D99" w:rsidRDefault="00E65BB3" w:rsidP="00E65BB3">
      <w:pPr>
        <w:numPr>
          <w:ilvl w:val="0"/>
          <w:numId w:val="8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color w:val="943634"/>
          <w:sz w:val="20"/>
          <w:szCs w:val="20"/>
        </w:rPr>
        <w:pict>
          <v:rect id="_x0000_s1028" style="position:absolute;left:0;text-align:left;margin-left:-4.5pt;margin-top:10.8pt;width:502.5pt;height:18pt;z-index:-251654144" stroked="f">
            <v:fill color2="fill darken(182)" rotate="t" angle="-90" method="linear sigma" type="gradient"/>
          </v:rect>
        </w:pict>
      </w:r>
      <w:r w:rsidRPr="00BB5D99">
        <w:rPr>
          <w:rFonts w:ascii="Arial" w:hAnsi="Arial" w:cs="Arial"/>
          <w:sz w:val="20"/>
          <w:szCs w:val="20"/>
        </w:rPr>
        <w:t>Fill out job order matrix with manager</w:t>
      </w:r>
    </w:p>
    <w:p w:rsidR="00E65BB3" w:rsidRPr="009B4CB9" w:rsidRDefault="00E65BB3" w:rsidP="00E65BB3">
      <w:pPr>
        <w:rPr>
          <w:rFonts w:ascii="Arial" w:hAnsi="Arial" w:cs="Arial"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   </w:t>
      </w:r>
      <w:r w:rsidRPr="009B4CB9">
        <w:rPr>
          <w:rFonts w:ascii="Arial" w:hAnsi="Arial" w:cs="Arial"/>
          <w:b/>
          <w:color w:val="943634"/>
          <w:sz w:val="20"/>
          <w:szCs w:val="20"/>
        </w:rPr>
        <w:t>Recruiting Calls:</w:t>
      </w:r>
      <w:r>
        <w:rPr>
          <w:rFonts w:ascii="Arial" w:hAnsi="Arial" w:cs="Arial"/>
          <w:color w:val="943634"/>
          <w:sz w:val="20"/>
          <w:szCs w:val="20"/>
        </w:rPr>
        <w:t xml:space="preserve">  </w:t>
      </w:r>
      <w:r w:rsidRPr="009B4CB9">
        <w:rPr>
          <w:rFonts w:ascii="Arial" w:hAnsi="Arial" w:cs="Arial"/>
          <w:color w:val="943634"/>
          <w:sz w:val="20"/>
          <w:szCs w:val="20"/>
        </w:rPr>
        <w:t>1:00pm-4:00pm</w:t>
      </w:r>
    </w:p>
    <w:p w:rsidR="00E65BB3" w:rsidRPr="009B4CB9" w:rsidRDefault="00E65BB3" w:rsidP="00E65BB3">
      <w:pPr>
        <w:rPr>
          <w:rFonts w:ascii="Arial" w:hAnsi="Arial" w:cs="Arial"/>
          <w:sz w:val="20"/>
          <w:szCs w:val="20"/>
        </w:rPr>
      </w:pP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Pull up Rollup List in PCR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Start with the candidates that are the closest match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lastRenderedPageBreak/>
        <w:t>Goal of at least 10 presentations, 3 CDS’s and 2 QC’s per day.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Goal of each recruiting call is:</w:t>
      </w:r>
    </w:p>
    <w:p w:rsidR="00E65BB3" w:rsidRPr="009B4CB9" w:rsidRDefault="00E65BB3" w:rsidP="00E65BB3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referrals first</w:t>
      </w:r>
    </w:p>
    <w:p w:rsidR="00E65BB3" w:rsidRPr="009B4CB9" w:rsidRDefault="00E65BB3" w:rsidP="00E65BB3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their interest second</w:t>
      </w:r>
    </w:p>
    <w:p w:rsidR="00E65BB3" w:rsidRPr="009B4CB9" w:rsidRDefault="00E65BB3" w:rsidP="00E65BB3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information about them, their company and their industry third</w:t>
      </w:r>
    </w:p>
    <w:p w:rsidR="00E65BB3" w:rsidRPr="009B4CB9" w:rsidRDefault="00E65BB3" w:rsidP="00E65BB3">
      <w:pPr>
        <w:numPr>
          <w:ilvl w:val="0"/>
          <w:numId w:val="6"/>
        </w:numPr>
        <w:spacing w:line="276" w:lineRule="auto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an idea of their next dream job before the call ends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 xml:space="preserve">When candidates show interest, fill out a CDS </w:t>
      </w:r>
      <w:r>
        <w:rPr>
          <w:rFonts w:ascii="Arial" w:hAnsi="Arial" w:cs="Arial"/>
          <w:sz w:val="20"/>
          <w:szCs w:val="20"/>
        </w:rPr>
        <w:t>S</w:t>
      </w:r>
      <w:r w:rsidRPr="009B4CB9">
        <w:rPr>
          <w:rFonts w:ascii="Arial" w:hAnsi="Arial" w:cs="Arial"/>
          <w:sz w:val="20"/>
          <w:szCs w:val="20"/>
        </w:rPr>
        <w:t>hort Form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Input into PCR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a resume sent to you and schedule a follow-up call for CDS Long Form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Input resume into PCR once it’s received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Set expectations with the candidate on how the relationship will work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Address the issues of a counter offer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If the candidate is a direct fit, fill out a Highlight Sheet and send it to the AE (</w:t>
      </w:r>
      <w:r>
        <w:rPr>
          <w:rFonts w:ascii="Arial" w:hAnsi="Arial" w:cs="Arial"/>
          <w:sz w:val="20"/>
          <w:szCs w:val="20"/>
        </w:rPr>
        <w:t>s</w:t>
      </w:r>
      <w:r w:rsidRPr="009B4CB9">
        <w:rPr>
          <w:rFonts w:ascii="Arial" w:hAnsi="Arial" w:cs="Arial"/>
          <w:sz w:val="20"/>
          <w:szCs w:val="20"/>
        </w:rPr>
        <w:t xml:space="preserve">end the Highlight Sheet, </w:t>
      </w:r>
      <w:r>
        <w:rPr>
          <w:rFonts w:ascii="Arial" w:hAnsi="Arial" w:cs="Arial"/>
          <w:sz w:val="20"/>
          <w:szCs w:val="20"/>
        </w:rPr>
        <w:br/>
      </w:r>
      <w:r w:rsidRPr="009B4CB9">
        <w:rPr>
          <w:rFonts w:ascii="Arial" w:hAnsi="Arial" w:cs="Arial"/>
          <w:sz w:val="20"/>
          <w:szCs w:val="20"/>
        </w:rPr>
        <w:t>CDS and resume)</w:t>
      </w:r>
    </w:p>
    <w:p w:rsidR="00E65BB3" w:rsidRPr="009B4CB9" w:rsidRDefault="00E65BB3" w:rsidP="00E65BB3">
      <w:pPr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Have the candidate change the resume if necessary</w:t>
      </w:r>
    </w:p>
    <w:p w:rsidR="00E65BB3" w:rsidRPr="009B4CB9" w:rsidRDefault="00E65BB3" w:rsidP="00E65B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color w:val="943634"/>
          <w:sz w:val="20"/>
          <w:szCs w:val="20"/>
        </w:rPr>
        <w:pict>
          <v:rect id="_x0000_s1027" style="position:absolute;margin-left:.75pt;margin-top:6.9pt;width:519.75pt;height:18pt;z-index:-251655168" stroked="f">
            <v:fill color2="fill darken(182)" rotate="t" angle="-90" method="linear sigma" type="gradient"/>
          </v:rect>
        </w:pict>
      </w:r>
    </w:p>
    <w:p w:rsidR="00E65BB3" w:rsidRPr="009B4CB9" w:rsidRDefault="00E65BB3" w:rsidP="00E65BB3">
      <w:pPr>
        <w:rPr>
          <w:rFonts w:ascii="Arial" w:hAnsi="Arial" w:cs="Arial"/>
          <w:b/>
          <w:color w:val="943634"/>
          <w:sz w:val="20"/>
          <w:szCs w:val="20"/>
        </w:rPr>
      </w:pPr>
      <w:r>
        <w:rPr>
          <w:rFonts w:ascii="Arial" w:hAnsi="Arial" w:cs="Arial"/>
          <w:b/>
          <w:color w:val="943634"/>
          <w:sz w:val="20"/>
          <w:szCs w:val="20"/>
        </w:rPr>
        <w:t xml:space="preserve">    </w:t>
      </w:r>
      <w:r w:rsidRPr="009B4CB9">
        <w:rPr>
          <w:rFonts w:ascii="Arial" w:hAnsi="Arial" w:cs="Arial"/>
          <w:b/>
          <w:color w:val="943634"/>
          <w:sz w:val="20"/>
          <w:szCs w:val="20"/>
        </w:rPr>
        <w:t>Taking the Candidate</w:t>
      </w:r>
      <w:r>
        <w:rPr>
          <w:rFonts w:ascii="Arial" w:hAnsi="Arial" w:cs="Arial"/>
          <w:b/>
          <w:color w:val="943634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color w:val="943634"/>
          <w:sz w:val="20"/>
          <w:szCs w:val="20"/>
        </w:rPr>
        <w:t>T</w:t>
      </w:r>
      <w:r w:rsidRPr="009B4CB9">
        <w:rPr>
          <w:rFonts w:ascii="Arial" w:hAnsi="Arial" w:cs="Arial"/>
          <w:b/>
          <w:color w:val="943634"/>
          <w:sz w:val="20"/>
          <w:szCs w:val="20"/>
        </w:rPr>
        <w:t>hrough</w:t>
      </w:r>
      <w:proofErr w:type="gramEnd"/>
      <w:r w:rsidRPr="009B4CB9">
        <w:rPr>
          <w:rFonts w:ascii="Arial" w:hAnsi="Arial" w:cs="Arial"/>
          <w:b/>
          <w:color w:val="943634"/>
          <w:sz w:val="20"/>
          <w:szCs w:val="20"/>
        </w:rPr>
        <w:t xml:space="preserve"> the Hiring Process:</w:t>
      </w:r>
    </w:p>
    <w:p w:rsidR="00E65BB3" w:rsidRPr="009B4CB9" w:rsidRDefault="00E65BB3" w:rsidP="00E65BB3">
      <w:pPr>
        <w:rPr>
          <w:rFonts w:ascii="Arial" w:hAnsi="Arial" w:cs="Arial"/>
          <w:b/>
          <w:sz w:val="20"/>
          <w:szCs w:val="20"/>
        </w:rPr>
      </w:pPr>
    </w:p>
    <w:p w:rsidR="00E65BB3" w:rsidRPr="009B4CB9" w:rsidRDefault="00E65BB3" w:rsidP="00E65BB3">
      <w:pPr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Prep the candidate with the AE before each interview</w:t>
      </w:r>
    </w:p>
    <w:p w:rsidR="00E65BB3" w:rsidRPr="009B4CB9" w:rsidRDefault="00E65BB3" w:rsidP="00E65BB3">
      <w:pPr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Debrief the candidate with the AE after each interview</w:t>
      </w:r>
    </w:p>
    <w:p w:rsidR="00E65BB3" w:rsidRPr="009B4CB9" w:rsidRDefault="00E65BB3" w:rsidP="00E65BB3">
      <w:pPr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Address the issues of a counter offer with the candidate</w:t>
      </w:r>
    </w:p>
    <w:p w:rsidR="00E65BB3" w:rsidRPr="009B4CB9" w:rsidRDefault="00E65BB3" w:rsidP="00E65BB3">
      <w:pPr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r w:rsidRPr="009B4CB9">
        <w:rPr>
          <w:rFonts w:ascii="Arial" w:hAnsi="Arial" w:cs="Arial"/>
          <w:sz w:val="20"/>
          <w:szCs w:val="20"/>
        </w:rPr>
        <w:t>Get the ability to accept an offer on the candidate’s behalf</w:t>
      </w:r>
    </w:p>
    <w:p w:rsidR="00E65BB3" w:rsidRPr="009B4CB9" w:rsidRDefault="00E65BB3" w:rsidP="00E65BB3">
      <w:pPr>
        <w:numPr>
          <w:ilvl w:val="0"/>
          <w:numId w:val="7"/>
        </w:numPr>
        <w:tabs>
          <w:tab w:val="clear" w:pos="1800"/>
          <w:tab w:val="num" w:pos="720"/>
        </w:tabs>
        <w:spacing w:line="276" w:lineRule="auto"/>
        <w:ind w:left="720"/>
        <w:rPr>
          <w:rFonts w:ascii="Arial" w:hAnsi="Arial" w:cs="Arial"/>
          <w:sz w:val="20"/>
          <w:szCs w:val="20"/>
        </w:rPr>
      </w:pPr>
      <w:proofErr w:type="spellStart"/>
      <w:r w:rsidRPr="009B4CB9">
        <w:rPr>
          <w:rFonts w:ascii="Arial" w:hAnsi="Arial" w:cs="Arial"/>
          <w:sz w:val="20"/>
          <w:szCs w:val="20"/>
        </w:rPr>
        <w:t>Requalify</w:t>
      </w:r>
      <w:proofErr w:type="spellEnd"/>
      <w:r w:rsidRPr="009B4CB9">
        <w:rPr>
          <w:rFonts w:ascii="Arial" w:hAnsi="Arial" w:cs="Arial"/>
          <w:sz w:val="20"/>
          <w:szCs w:val="20"/>
        </w:rPr>
        <w:t xml:space="preserve"> the candidate at each step in the process         </w:t>
      </w:r>
    </w:p>
    <w:p w:rsidR="00DD4F54" w:rsidRDefault="00DD4F54"/>
    <w:sectPr w:rsidR="00DD4F54" w:rsidSect="00DD4F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A0D"/>
    <w:multiLevelType w:val="hybridMultilevel"/>
    <w:tmpl w:val="90BCDFD0"/>
    <w:lvl w:ilvl="0" w:tplc="353206C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">
    <w:nsid w:val="0D8839C9"/>
    <w:multiLevelType w:val="hybridMultilevel"/>
    <w:tmpl w:val="27007022"/>
    <w:lvl w:ilvl="0" w:tplc="353206C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6FE54CA"/>
    <w:multiLevelType w:val="hybridMultilevel"/>
    <w:tmpl w:val="2E06F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DF74C1"/>
    <w:multiLevelType w:val="hybridMultilevel"/>
    <w:tmpl w:val="B44AF596"/>
    <w:lvl w:ilvl="0" w:tplc="35320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4C935F02"/>
    <w:multiLevelType w:val="hybridMultilevel"/>
    <w:tmpl w:val="3B848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32A62"/>
    <w:multiLevelType w:val="hybridMultilevel"/>
    <w:tmpl w:val="76BA3BE2"/>
    <w:lvl w:ilvl="0" w:tplc="353206C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125043"/>
    <w:multiLevelType w:val="hybridMultilevel"/>
    <w:tmpl w:val="BCDE21C8"/>
    <w:lvl w:ilvl="0" w:tplc="353206C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132B3"/>
    <w:multiLevelType w:val="hybridMultilevel"/>
    <w:tmpl w:val="17B4CF72"/>
    <w:lvl w:ilvl="0" w:tplc="A8147C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65F2403A"/>
    <w:multiLevelType w:val="hybridMultilevel"/>
    <w:tmpl w:val="0100AA10"/>
    <w:lvl w:ilvl="0" w:tplc="DFD8F19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694E1544"/>
    <w:multiLevelType w:val="hybridMultilevel"/>
    <w:tmpl w:val="1F0C536C"/>
    <w:lvl w:ilvl="0" w:tplc="EAC4018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74454521"/>
    <w:multiLevelType w:val="hybridMultilevel"/>
    <w:tmpl w:val="75B41720"/>
    <w:lvl w:ilvl="0" w:tplc="353206C8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1">
    <w:nsid w:val="75865889"/>
    <w:multiLevelType w:val="hybridMultilevel"/>
    <w:tmpl w:val="70F26E0A"/>
    <w:lvl w:ilvl="0" w:tplc="353206C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5BB3"/>
    <w:rsid w:val="00DD4F54"/>
    <w:rsid w:val="00E65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2699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jbartos</dc:creator>
  <cp:lastModifiedBy>jbartos</cp:lastModifiedBy>
  <cp:revision>1</cp:revision>
  <dcterms:created xsi:type="dcterms:W3CDTF">2013-10-31T14:59:00Z</dcterms:created>
  <dcterms:modified xsi:type="dcterms:W3CDTF">2013-10-31T15:05:00Z</dcterms:modified>
</cp:coreProperties>
</file>